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B" w:rsidRDefault="00A614AB" w:rsidP="00B422D8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p w:rsidR="00332B39" w:rsidRPr="00332B39" w:rsidRDefault="002A7343" w:rsidP="00B422D8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szCs w:val="18"/>
          <w:lang w:eastAsia="ru-RU"/>
        </w:rPr>
      </w:pPr>
      <w:r w:rsidRPr="00332B39">
        <w:rPr>
          <w:rFonts w:ascii="Calibri" w:eastAsia="Times New Roman" w:hAnsi="Calibri" w:cs="Times New Roman"/>
          <w:b/>
          <w:sz w:val="32"/>
          <w:lang w:eastAsia="ru-RU"/>
        </w:rPr>
        <w:t xml:space="preserve">Цены в сутки за номер в рублях </w:t>
      </w:r>
      <w:r w:rsidR="007614FC">
        <w:rPr>
          <w:rFonts w:ascii="Calibri" w:eastAsia="Times New Roman" w:hAnsi="Calibri" w:cs="Times New Roman"/>
          <w:b/>
          <w:sz w:val="32"/>
          <w:lang w:eastAsia="ru-RU"/>
        </w:rPr>
        <w:t>от 31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.</w:t>
      </w:r>
      <w:r w:rsidR="007614FC">
        <w:rPr>
          <w:rFonts w:ascii="Calibri" w:eastAsia="Times New Roman" w:hAnsi="Calibri" w:cs="Times New Roman"/>
          <w:b/>
          <w:sz w:val="32"/>
          <w:lang w:eastAsia="ru-RU"/>
        </w:rPr>
        <w:t>01.2019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г.</w:t>
      </w:r>
    </w:p>
    <w:p w:rsidR="00332B39" w:rsidRPr="00332B39" w:rsidRDefault="00332B39" w:rsidP="00332B39">
      <w:pPr>
        <w:spacing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332B39">
        <w:rPr>
          <w:rFonts w:ascii="Calibri" w:eastAsia="Times New Roman" w:hAnsi="Calibri" w:cs="Times New Roman"/>
          <w:sz w:val="28"/>
          <w:lang w:eastAsia="ru-RU"/>
        </w:rPr>
        <w:t>(базовая стоимость, без учёта дополнительного места)</w:t>
      </w:r>
    </w:p>
    <w:tbl>
      <w:tblPr>
        <w:tblStyle w:val="1"/>
        <w:tblpPr w:leftFromText="180" w:rightFromText="180" w:vertAnchor="page" w:horzAnchor="margin" w:tblpY="4501"/>
        <w:tblW w:w="10716" w:type="dxa"/>
        <w:tblLook w:val="04A0" w:firstRow="1" w:lastRow="0" w:firstColumn="1" w:lastColumn="0" w:noHBand="0" w:noVBand="1"/>
      </w:tblPr>
      <w:tblGrid>
        <w:gridCol w:w="977"/>
        <w:gridCol w:w="4091"/>
        <w:gridCol w:w="1776"/>
        <w:gridCol w:w="2045"/>
        <w:gridCol w:w="1827"/>
      </w:tblGrid>
      <w:tr w:rsidR="00782786" w:rsidRPr="002A7343" w:rsidTr="00782786">
        <w:trPr>
          <w:trHeight w:val="621"/>
        </w:trPr>
        <w:tc>
          <w:tcPr>
            <w:tcW w:w="977" w:type="dxa"/>
            <w:shd w:val="clear" w:color="auto" w:fill="D9D9D9" w:themeFill="background1" w:themeFillShade="D9"/>
          </w:tcPr>
          <w:p w:rsidR="00782786" w:rsidRDefault="00782786" w:rsidP="00782786">
            <w:pPr>
              <w:rPr>
                <w:rFonts w:ascii="Calibri" w:hAnsi="Calibri" w:cs="Times New Roman"/>
              </w:rPr>
            </w:pP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 п/п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КАТЕГОРИЯ НОМЕРА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ОКТЯБРЬ</w:t>
            </w:r>
            <w:r w:rsidRPr="002A7343">
              <w:rPr>
                <w:rFonts w:ascii="Calibri" w:hAnsi="Calibri" w:cs="Times New Roman"/>
              </w:rPr>
              <w:t>-АПРЕЛЬ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МАЙ, </w:t>
            </w:r>
            <w:r w:rsidRPr="002A7343">
              <w:rPr>
                <w:rFonts w:ascii="Calibri" w:hAnsi="Calibri" w:cs="Times New Roman"/>
              </w:rPr>
              <w:t>ИЮНЬ</w:t>
            </w:r>
            <w:r>
              <w:rPr>
                <w:rFonts w:ascii="Calibri" w:hAnsi="Calibri" w:cs="Times New Roman"/>
              </w:rPr>
              <w:t>,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СЕНТЯБРЬ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ИЮЛЬ</w:t>
            </w:r>
            <w:r>
              <w:rPr>
                <w:rFonts w:ascii="Calibri" w:hAnsi="Calibri" w:cs="Times New Roman"/>
              </w:rPr>
              <w:t>-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АВГУСТ</w:t>
            </w:r>
          </w:p>
        </w:tc>
      </w:tr>
      <w:tr w:rsidR="00782786" w:rsidRPr="002A7343" w:rsidTr="00782786">
        <w:trPr>
          <w:trHeight w:val="787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№4         Одноместный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12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</w:tr>
      <w:tr w:rsidR="00782786" w:rsidRPr="002A7343" w:rsidTr="00782786">
        <w:trPr>
          <w:trHeight w:val="78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№1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15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</w:tr>
      <w:tr w:rsidR="00782786" w:rsidRPr="002A7343" w:rsidTr="00782786">
        <w:trPr>
          <w:trHeight w:val="79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№2 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6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4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№5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20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8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№8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79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№6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26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+ 3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</w:tr>
      <w:tr w:rsidR="00782786" w:rsidRPr="002A7343" w:rsidTr="00782786">
        <w:trPr>
          <w:trHeight w:val="790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№7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24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+ 2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</w:tr>
      <w:tr w:rsidR="00782786" w:rsidRPr="002A7343" w:rsidTr="00782786">
        <w:trPr>
          <w:trHeight w:val="928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№3      Двухкомнатный</w:t>
            </w:r>
          </w:p>
          <w:p w:rsidR="00782786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27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Четырёхместный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2800</w:t>
            </w:r>
          </w:p>
        </w:tc>
      </w:tr>
      <w:tr w:rsidR="00782786" w:rsidRPr="002A7343" w:rsidTr="00782786">
        <w:trPr>
          <w:trHeight w:val="783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091" w:type="dxa"/>
            <w:vAlign w:val="center"/>
          </w:tcPr>
          <w:p w:rsidR="00782786" w:rsidRPr="00782786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782786">
              <w:rPr>
                <w:rFonts w:ascii="Calibri" w:hAnsi="Calibri" w:cs="Times New Roman"/>
                <w:b/>
              </w:rPr>
              <w:t>Дополнительное место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Pr="002A7343">
              <w:rPr>
                <w:rFonts w:ascii="Calibri" w:hAnsi="Calibri" w:cs="Times New Roman"/>
              </w:rPr>
              <w:t>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600</w:t>
            </w:r>
            <w:bookmarkStart w:id="0" w:name="_GoBack"/>
            <w:bookmarkEnd w:id="0"/>
          </w:p>
        </w:tc>
      </w:tr>
    </w:tbl>
    <w:p w:rsid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A7343">
        <w:rPr>
          <w:rFonts w:ascii="Calibri" w:eastAsia="Times New Roman" w:hAnsi="Calibri" w:cs="Times New Roman"/>
          <w:lang w:eastAsia="ru-RU"/>
        </w:rPr>
        <w:t xml:space="preserve">Детям </w:t>
      </w:r>
      <w:r w:rsidR="00B422D8">
        <w:rPr>
          <w:rFonts w:ascii="Calibri" w:eastAsia="Times New Roman" w:hAnsi="Calibri" w:cs="Times New Roman"/>
          <w:lang w:eastAsia="ru-RU"/>
        </w:rPr>
        <w:t xml:space="preserve"> до</w:t>
      </w:r>
      <w:proofErr w:type="gramEnd"/>
      <w:r w:rsidR="00B422D8">
        <w:rPr>
          <w:rFonts w:ascii="Calibri" w:eastAsia="Times New Roman" w:hAnsi="Calibri" w:cs="Times New Roman"/>
          <w:lang w:eastAsia="ru-RU"/>
        </w:rPr>
        <w:t xml:space="preserve"> 5</w:t>
      </w:r>
      <w:r w:rsidR="007345F7">
        <w:rPr>
          <w:rFonts w:ascii="Calibri" w:eastAsia="Times New Roman" w:hAnsi="Calibri" w:cs="Times New Roman"/>
          <w:lang w:eastAsia="ru-RU"/>
        </w:rPr>
        <w:t>-т</w:t>
      </w:r>
      <w:r w:rsidRPr="002A7343">
        <w:rPr>
          <w:rFonts w:ascii="Calibri" w:eastAsia="Times New Roman" w:hAnsi="Calibri" w:cs="Times New Roman"/>
          <w:lang w:eastAsia="ru-RU"/>
        </w:rPr>
        <w:t>и лет</w:t>
      </w:r>
      <w:r w:rsidR="00B422D8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–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50 % .</w:t>
      </w:r>
    </w:p>
    <w:p w:rsidR="00B422D8" w:rsidRPr="002A7343" w:rsidRDefault="00B422D8" w:rsidP="00B422D8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Детям от 6-т</w:t>
      </w:r>
      <w:r w:rsidRPr="002A7343">
        <w:rPr>
          <w:rFonts w:ascii="Calibri" w:eastAsia="Times New Roman" w:hAnsi="Calibri" w:cs="Times New Roman"/>
          <w:lang w:eastAsia="ru-RU"/>
        </w:rPr>
        <w:t>и до 10-ти лет</w:t>
      </w:r>
      <w:r w:rsidR="00FA19D7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-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20 </w:t>
      </w:r>
      <w:proofErr w:type="gramStart"/>
      <w:r w:rsidRPr="002A7343">
        <w:rPr>
          <w:rFonts w:ascii="Calibri" w:eastAsia="Times New Roman" w:hAnsi="Calibri" w:cs="Times New Roman"/>
          <w:lang w:eastAsia="ru-RU"/>
        </w:rPr>
        <w:t>% .</w:t>
      </w:r>
      <w:proofErr w:type="gramEnd"/>
    </w:p>
    <w:p w:rsidR="00B422D8" w:rsidRPr="002A7343" w:rsidRDefault="00B422D8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123A9F" w:rsidRDefault="00123A9F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Минимальный срок проживания 5 дней. </w:t>
      </w:r>
    </w:p>
    <w:p w:rsidR="00123A9F" w:rsidRDefault="00123A9F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Стоимость размещения до 4 суток (включительно) </w:t>
      </w:r>
      <w:r w:rsidRPr="00123A9F">
        <w:rPr>
          <w:rFonts w:ascii="Calibri" w:eastAsia="Times New Roman" w:hAnsi="Calibri" w:cs="Times New Roman"/>
          <w:b/>
          <w:lang w:eastAsia="ru-RU"/>
        </w:rPr>
        <w:t>увеличивается на 10%</w:t>
      </w:r>
      <w:r w:rsidRPr="00123A9F">
        <w:rPr>
          <w:rFonts w:ascii="Calibri" w:eastAsia="Times New Roman" w:hAnsi="Calibri" w:cs="Times New Roman"/>
          <w:lang w:eastAsia="ru-RU"/>
        </w:rPr>
        <w:t xml:space="preserve"> от общей суммы проживания.</w:t>
      </w:r>
    </w:p>
    <w:p w:rsid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 xml:space="preserve">Расчетное время: выезд до </w:t>
      </w:r>
      <w:r w:rsidR="00FA19D7">
        <w:rPr>
          <w:rFonts w:ascii="Calibri" w:eastAsia="Times New Roman" w:hAnsi="Calibri" w:cs="Times New Roman"/>
          <w:lang w:eastAsia="ru-RU"/>
        </w:rPr>
        <w:t>12:00, заезд с 14</w:t>
      </w:r>
      <w:r w:rsidRPr="002A7343">
        <w:rPr>
          <w:rFonts w:ascii="Calibri" w:eastAsia="Times New Roman" w:hAnsi="Calibri" w:cs="Times New Roman"/>
          <w:lang w:eastAsia="ru-RU"/>
        </w:rPr>
        <w:t>:00, либо по согласованию.</w:t>
      </w:r>
    </w:p>
    <w:p w:rsidR="002A7343" w:rsidRDefault="002A7343"/>
    <w:sectPr w:rsidR="002A7343" w:rsidSect="0002106F">
      <w:headerReference w:type="default" r:id="rId6"/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64" w:rsidRDefault="003C5964" w:rsidP="00597A85">
      <w:pPr>
        <w:spacing w:after="0" w:line="240" w:lineRule="auto"/>
      </w:pPr>
      <w:r>
        <w:separator/>
      </w:r>
    </w:p>
  </w:endnote>
  <w:endnote w:type="continuationSeparator" w:id="0">
    <w:p w:rsidR="003C5964" w:rsidRDefault="003C5964" w:rsidP="005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6F" w:rsidRPr="00123A9F" w:rsidRDefault="002A7343">
    <w:pPr>
      <w:pStyle w:val="a5"/>
      <w:rPr>
        <w:rFonts w:ascii="Calibri" w:eastAsia="Calibri" w:hAnsi="Calibri" w:cs="Times New Roman"/>
        <w:b/>
        <w:bCs/>
        <w:i/>
        <w:color w:val="808080" w:themeColor="background1" w:themeShade="80"/>
      </w:rPr>
    </w:pPr>
    <w:r>
      <w:t xml:space="preserve">     </w:t>
    </w:r>
    <w:r w:rsidRPr="00123A9F">
      <w:rPr>
        <w:color w:val="808080" w:themeColor="background1" w:themeShade="80"/>
      </w:rPr>
      <w:t xml:space="preserve"> </w:t>
    </w:r>
    <w:hyperlink r:id="rId1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http://nazarechnoi.urest.org/</w:t>
      </w:r>
    </w:hyperlink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</w:t>
    </w:r>
    <w:r w:rsidR="00597A85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                       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="00597A85" w:rsidRPr="00123A9F">
      <w:rPr>
        <w:noProof/>
        <w:color w:val="808080" w:themeColor="background1" w:themeShade="80"/>
        <w:lang w:eastAsia="ru-RU"/>
      </w:rPr>
      <w:drawing>
        <wp:inline distT="0" distB="0" distL="0" distR="0" wp14:anchorId="345504B0" wp14:editId="3CA1A65C">
          <wp:extent cx="916362" cy="695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h-scene-coloring-page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96" cy="7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5" w:rsidRPr="00123A9F" w:rsidRDefault="002A7343">
    <w:pPr>
      <w:pStyle w:val="a5"/>
      <w:rPr>
        <w:rFonts w:ascii="Calibri" w:eastAsia="Calibri" w:hAnsi="Calibri" w:cs="Times New Roman"/>
        <w:bCs/>
        <w:i/>
        <w:color w:val="808080" w:themeColor="background1" w:themeShade="80"/>
      </w:rPr>
    </w:pPr>
    <w:r w:rsidRPr="00123A9F">
      <w:rPr>
        <w:color w:val="808080" w:themeColor="background1" w:themeShade="80"/>
      </w:rPr>
      <w:t xml:space="preserve">       </w:t>
    </w:r>
    <w:hyperlink r:id="rId4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7939349@bk.ru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64" w:rsidRDefault="003C5964" w:rsidP="00597A85">
      <w:pPr>
        <w:spacing w:after="0" w:line="240" w:lineRule="auto"/>
      </w:pPr>
      <w:r>
        <w:separator/>
      </w:r>
    </w:p>
  </w:footnote>
  <w:footnote w:type="continuationSeparator" w:id="0">
    <w:p w:rsidR="003C5964" w:rsidRDefault="003C5964" w:rsidP="005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85" w:rsidRDefault="002A7343">
    <w:pPr>
      <w:pStyle w:val="a3"/>
    </w:pPr>
    <w:r>
      <w:t xml:space="preserve">             </w:t>
    </w:r>
    <w:r w:rsidR="00597A85" w:rsidRPr="00D44B8E">
      <w:rPr>
        <w:noProof/>
        <w:color w:val="A6A6A6" w:themeColor="background1" w:themeShade="A6"/>
        <w:lang w:eastAsia="ru-RU"/>
      </w:rPr>
      <w:drawing>
        <wp:inline distT="0" distB="0" distL="0" distR="0" wp14:anchorId="77EF1475" wp14:editId="29F0CAC2">
          <wp:extent cx="895350" cy="8024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-with-garden-clipart-black-and-white-1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5" cy="80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A85" w:rsidRPr="00D44B8E">
      <w:rPr>
        <w:color w:val="A6A6A6" w:themeColor="background1" w:themeShade="A6"/>
      </w:rPr>
      <w:t xml:space="preserve">                    </w:t>
    </w:r>
    <w:r w:rsidR="0002106F" w:rsidRPr="00D44B8E">
      <w:rPr>
        <w:color w:val="A6A6A6" w:themeColor="background1" w:themeShade="A6"/>
      </w:rPr>
      <w:t xml:space="preserve">              </w:t>
    </w:r>
    <w:r w:rsidR="00597A85" w:rsidRPr="00D44B8E">
      <w:rPr>
        <w:color w:val="A6A6A6" w:themeColor="background1" w:themeShade="A6"/>
      </w:rPr>
      <w:t xml:space="preserve">  </w:t>
    </w:r>
    <w:r w:rsidRPr="00D44B8E">
      <w:rPr>
        <w:color w:val="A6A6A6" w:themeColor="background1" w:themeShade="A6"/>
      </w:rPr>
      <w:t xml:space="preserve">   </w:t>
    </w:r>
    <w:r w:rsidR="00597A85" w:rsidRPr="00D44B8E">
      <w:rPr>
        <w:color w:val="A6A6A6" w:themeColor="background1" w:themeShade="A6"/>
      </w:rPr>
      <w:t xml:space="preserve">  </w:t>
    </w:r>
    <w:r w:rsidR="00597A85" w:rsidRPr="00D44B8E">
      <w:rPr>
        <w:i/>
        <w:iCs/>
        <w:color w:val="A6A6A6" w:themeColor="background1" w:themeShade="A6"/>
        <w:sz w:val="36"/>
      </w:rPr>
      <w:t>ГОСТИННЫЙ ДВОРИК "НА ЗАРЕЧНОЙ"</w:t>
    </w:r>
    <w:r w:rsidR="00597A85" w:rsidRPr="00D44B8E">
      <w:rPr>
        <w:color w:val="A6A6A6" w:themeColor="background1" w:themeShade="A6"/>
        <w:sz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5"/>
    <w:rsid w:val="0002106F"/>
    <w:rsid w:val="00077129"/>
    <w:rsid w:val="000F06DC"/>
    <w:rsid w:val="00123A9F"/>
    <w:rsid w:val="00241A91"/>
    <w:rsid w:val="002A7343"/>
    <w:rsid w:val="00332B39"/>
    <w:rsid w:val="003C5964"/>
    <w:rsid w:val="00427DA5"/>
    <w:rsid w:val="00537033"/>
    <w:rsid w:val="00587017"/>
    <w:rsid w:val="00597A85"/>
    <w:rsid w:val="007345F7"/>
    <w:rsid w:val="007614FC"/>
    <w:rsid w:val="00782786"/>
    <w:rsid w:val="00884AC5"/>
    <w:rsid w:val="008B3B45"/>
    <w:rsid w:val="00A04015"/>
    <w:rsid w:val="00A614AB"/>
    <w:rsid w:val="00A65DC3"/>
    <w:rsid w:val="00A92AF1"/>
    <w:rsid w:val="00B422D8"/>
    <w:rsid w:val="00B739CB"/>
    <w:rsid w:val="00C723B8"/>
    <w:rsid w:val="00CF074F"/>
    <w:rsid w:val="00D44B8E"/>
    <w:rsid w:val="00DC6801"/>
    <w:rsid w:val="00FA19D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9CC56-424B-4A36-A782-C27DEC8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2.jpeg"/><Relationship Id="rId1" Type="http://schemas.openxmlformats.org/officeDocument/2006/relationships/hyperlink" Target="http://nazarechnoi.urest.org/" TargetMode="External"/><Relationship Id="rId4" Type="http://schemas.openxmlformats.org/officeDocument/2006/relationships/hyperlink" Target="mailto:7939349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2018-08-01T02:33:00Z</cp:lastPrinted>
  <dcterms:created xsi:type="dcterms:W3CDTF">2018-07-31T00:38:00Z</dcterms:created>
  <dcterms:modified xsi:type="dcterms:W3CDTF">2019-01-30T21:21:00Z</dcterms:modified>
</cp:coreProperties>
</file>